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B0268" w:rsidRDefault="00E23A7C">
      <w:bookmarkStart w:id="0" w:name="_heading=h.gjdgxs" w:colFirst="0" w:colLast="0"/>
      <w:bookmarkEnd w:id="0"/>
      <w:r>
        <w:t xml:space="preserve">Election Protocols for 2021-2022 PSAC555 Executive Officers </w:t>
      </w:r>
    </w:p>
    <w:p w14:paraId="00000002" w14:textId="77777777" w:rsidR="00EB0268" w:rsidRDefault="00EB0268">
      <w:bookmarkStart w:id="1" w:name="_heading=h.ny3mj6bxm5zq" w:colFirst="0" w:colLast="0"/>
      <w:bookmarkEnd w:id="1"/>
    </w:p>
    <w:p w14:paraId="00000003" w14:textId="77777777" w:rsidR="00EB0268" w:rsidRDefault="00E23A7C">
      <w:bookmarkStart w:id="2" w:name="_heading=h.fn7udo3fetz6" w:colFirst="0" w:colLast="0"/>
      <w:bookmarkEnd w:id="2"/>
      <w:r>
        <w:t>Section 1 Nominations</w:t>
      </w:r>
    </w:p>
    <w:p w14:paraId="00000004" w14:textId="77777777" w:rsidR="00EB0268" w:rsidRDefault="00EB0268"/>
    <w:p w14:paraId="00000005" w14:textId="77777777" w:rsidR="00EB0268" w:rsidRDefault="00E23A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Executive Officer Nominations:</w:t>
      </w:r>
    </w:p>
    <w:p w14:paraId="00000006" w14:textId="77777777" w:rsidR="00EB0268" w:rsidRDefault="00EB0268"/>
    <w:p w14:paraId="00000007" w14:textId="6C734AC1" w:rsidR="00EB0268" w:rsidRDefault="00E23A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Nomination forms for the 202</w:t>
      </w:r>
      <w:r>
        <w:t>1</w:t>
      </w:r>
      <w:r>
        <w:rPr>
          <w:color w:val="000000"/>
        </w:rPr>
        <w:t>-202</w:t>
      </w:r>
      <w:r>
        <w:t>2</w:t>
      </w:r>
      <w:r>
        <w:rPr>
          <w:color w:val="000000"/>
        </w:rPr>
        <w:t xml:space="preserve"> elections will be accepted</w:t>
      </w:r>
      <w:r>
        <w:rPr>
          <w:color w:val="000000"/>
        </w:rPr>
        <w:t xml:space="preserve"> from </w:t>
      </w:r>
      <w:r>
        <w:t xml:space="preserve">April </w:t>
      </w:r>
      <w:r w:rsidR="00457E02">
        <w:t>12</w:t>
      </w:r>
      <w:r>
        <w:t>th, 2021 to April 1</w:t>
      </w:r>
      <w:r w:rsidR="00457E02">
        <w:t>6</w:t>
      </w:r>
      <w:r>
        <w:t>th, 2021</w:t>
      </w:r>
      <w:r>
        <w:rPr>
          <w:color w:val="000000"/>
        </w:rPr>
        <w:t>. I</w:t>
      </w:r>
      <w:r>
        <w:rPr>
          <w:color w:val="000000"/>
        </w:rPr>
        <w:t xml:space="preserve">f you would like to run for an elected position please send the completed nomination form to </w:t>
      </w:r>
      <w:hyperlink r:id="rId6">
        <w:r>
          <w:rPr>
            <w:color w:val="0563C1"/>
            <w:u w:val="single"/>
          </w:rPr>
          <w:t>Office@PSAC555.ca</w:t>
        </w:r>
      </w:hyperlink>
      <w:r>
        <w:rPr>
          <w:color w:val="000000"/>
        </w:rPr>
        <w:t xml:space="preserve"> (</w:t>
      </w:r>
      <w:hyperlink r:id="rId7" w:history="1">
        <w:r w:rsidR="00457E02" w:rsidRPr="005A179B">
          <w:rPr>
            <w:rStyle w:val="Hyperlink"/>
          </w:rPr>
          <w:t>https://www.psac555.ca/wp-content/uploads/555-Executive-Nominations-Form.pdf</w:t>
        </w:r>
      </w:hyperlink>
      <w:r>
        <w:rPr>
          <w:color w:val="000000"/>
        </w:rPr>
        <w:t>)</w:t>
      </w:r>
      <w:r w:rsidR="00457E02">
        <w:rPr>
          <w:color w:val="000000"/>
        </w:rPr>
        <w:t xml:space="preserve"> **Note you can also nominate from the floor of the AGM on April 20</w:t>
      </w:r>
      <w:r w:rsidR="00457E02" w:rsidRPr="00457E02">
        <w:rPr>
          <w:color w:val="000000"/>
          <w:vertAlign w:val="superscript"/>
        </w:rPr>
        <w:t>th</w:t>
      </w:r>
      <w:r w:rsidR="00457E02">
        <w:rPr>
          <w:color w:val="000000"/>
        </w:rPr>
        <w:t>, 2021.</w:t>
      </w:r>
    </w:p>
    <w:p w14:paraId="00000008" w14:textId="77777777" w:rsidR="00EB0268" w:rsidRDefault="00EB0268"/>
    <w:p w14:paraId="00000009" w14:textId="4206E5A0" w:rsidR="00EB0268" w:rsidRDefault="00E23A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Please see Bylaws for a full description of the portfolio. (</w:t>
      </w:r>
      <w:r w:rsidR="00457E02" w:rsidRPr="00457E02">
        <w:rPr>
          <w:color w:val="000000"/>
        </w:rPr>
        <w:t>https://www.psac555.ca/wp-content/uploads/PSAC555-Bylaws-2019-Amended.pdf</w:t>
      </w:r>
      <w:r>
        <w:rPr>
          <w:color w:val="000000"/>
        </w:rPr>
        <w:t>)</w:t>
      </w:r>
    </w:p>
    <w:p w14:paraId="0000000A" w14:textId="77777777" w:rsidR="00EB0268" w:rsidRDefault="00EB0268"/>
    <w:p w14:paraId="0000000B" w14:textId="77777777" w:rsidR="00EB0268" w:rsidRDefault="00E23A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following portfolios executive positions are open and need to be filled. </w:t>
      </w:r>
    </w:p>
    <w:p w14:paraId="0000000C" w14:textId="77777777" w:rsidR="00EB0268" w:rsidRDefault="00E23A7C">
      <w:pPr>
        <w:ind w:left="720"/>
      </w:pPr>
      <w:r>
        <w:t>Positions in the order they are voted on as per PSAC555 bylaws:</w:t>
      </w:r>
    </w:p>
    <w:p w14:paraId="0000000D" w14:textId="77777777" w:rsidR="00EB0268" w:rsidRDefault="00EB0268"/>
    <w:p w14:paraId="0000000E" w14:textId="77777777" w:rsidR="00EB0268" w:rsidRDefault="00E23A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President (all bargaining units are eligible to run for this position)</w:t>
      </w:r>
    </w:p>
    <w:p w14:paraId="0000000F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00000010" w14:textId="77777777" w:rsidR="00EB0268" w:rsidRDefault="00E23A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Vice Presidents (Positions are bargaining unit specific) </w:t>
      </w:r>
    </w:p>
    <w:p w14:paraId="00000011" w14:textId="77777777" w:rsidR="00EB0268" w:rsidRDefault="00E23A7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TA/RA &amp; Invigilator Affairs</w:t>
      </w:r>
    </w:p>
    <w:p w14:paraId="00000012" w14:textId="77777777" w:rsidR="00EB0268" w:rsidRDefault="00E23A7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Sessional Instructors and Clinical Instructor Affairs</w:t>
      </w:r>
    </w:p>
    <w:p w14:paraId="00000013" w14:textId="77777777" w:rsidR="00EB0268" w:rsidRDefault="00E23A7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Post Doctorial Fellow Affairs</w:t>
      </w:r>
    </w:p>
    <w:p w14:paraId="00000014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14:paraId="00000015" w14:textId="77777777" w:rsidR="00EB0268" w:rsidRDefault="00E23A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Chief Steward (Positions are bargaining unit specific)</w:t>
      </w:r>
    </w:p>
    <w:p w14:paraId="00000016" w14:textId="77777777" w:rsidR="00EB0268" w:rsidRDefault="00E23A7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TA/RA &amp; Invigilator Affairs</w:t>
      </w:r>
    </w:p>
    <w:p w14:paraId="00000017" w14:textId="77777777" w:rsidR="00EB0268" w:rsidRDefault="00E23A7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Sessional Instructors and Clinical Instructor Affairs</w:t>
      </w:r>
    </w:p>
    <w:p w14:paraId="00000018" w14:textId="77777777" w:rsidR="00EB0268" w:rsidRDefault="00E23A7C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Post Doctorial Fellow Affairs</w:t>
      </w:r>
    </w:p>
    <w:p w14:paraId="00000019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14:paraId="0000001A" w14:textId="77777777" w:rsidR="00EB0268" w:rsidRDefault="00E23A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Treasurer (all bargaining units are eligible to run for this position)</w:t>
      </w:r>
    </w:p>
    <w:p w14:paraId="0000001B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0000001C" w14:textId="77777777" w:rsidR="00EB0268" w:rsidRDefault="00E23A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Secretary (all bargaining units are eligible to run for this position)</w:t>
      </w:r>
    </w:p>
    <w:p w14:paraId="0000001D" w14:textId="77777777" w:rsidR="00EB0268" w:rsidRDefault="00EB0268"/>
    <w:p w14:paraId="0000001E" w14:textId="77777777" w:rsidR="00EB0268" w:rsidRDefault="00E23A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Important to Note: You can be nominated and run for multiple positions, but you can only hold one executive portfolio (position) .  If you are voted into a position your name on the ba</w:t>
      </w:r>
      <w:r>
        <w:rPr>
          <w:color w:val="000000"/>
        </w:rPr>
        <w:t>llot for any other position will be removed.</w:t>
      </w:r>
    </w:p>
    <w:p w14:paraId="0000001F" w14:textId="77777777" w:rsidR="00EB0268" w:rsidRDefault="00EB0268"/>
    <w:p w14:paraId="00000020" w14:textId="439EADB3" w:rsidR="00EB0268" w:rsidRDefault="00E23A7C">
      <w:r>
        <w:t>Section 2 Campaign Materials (</w:t>
      </w:r>
      <w:r w:rsidR="00457E02" w:rsidRPr="00457E02">
        <w:t>https://www.psac555.ca/wp-content/uploads/PSAC555-Bylaws-2019-Amended.pdf</w:t>
      </w:r>
      <w:r>
        <w:t>):</w:t>
      </w:r>
    </w:p>
    <w:p w14:paraId="00000021" w14:textId="77777777" w:rsidR="00EB0268" w:rsidRDefault="00EB0268"/>
    <w:p w14:paraId="2C2C4A4C" w14:textId="77777777" w:rsidR="00457E02" w:rsidRPr="00457E02" w:rsidRDefault="00457E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</w:p>
    <w:p w14:paraId="20461446" w14:textId="77777777" w:rsidR="00457E02" w:rsidRPr="00457E02" w:rsidRDefault="00457E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</w:p>
    <w:p w14:paraId="67CCE8AE" w14:textId="6B5C2DBC" w:rsidR="00457E02" w:rsidRDefault="00457E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As per the PSAC Constitution- you must attend the AGM to run for a position.</w:t>
      </w:r>
    </w:p>
    <w:p w14:paraId="4A537F5B" w14:textId="65AB61C9" w:rsidR="00457E02" w:rsidRPr="00457E02" w:rsidRDefault="00457E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And there will be an all candidates meeting at the AGM- where candidates will have an opportunity to speak.</w:t>
      </w:r>
    </w:p>
    <w:p w14:paraId="00000022" w14:textId="3B849174" w:rsidR="00EB0268" w:rsidRDefault="00E23A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Once a nomination form has been received- the candidate will be contacted by the PSAC555 office between </w:t>
      </w:r>
      <w:r>
        <w:t xml:space="preserve">April 8th, 2021 to April 15th, 2021. </w:t>
      </w:r>
      <w:r>
        <w:rPr>
          <w:color w:val="000000"/>
        </w:rPr>
        <w:t>to ask if you wish to stand for the position and if you will be submitting any campaign materials.</w:t>
      </w:r>
    </w:p>
    <w:p w14:paraId="00000023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4" w14:textId="77777777" w:rsidR="00EB0268" w:rsidRDefault="00E23A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Campaign Materi</w:t>
      </w:r>
      <w:r>
        <w:rPr>
          <w:color w:val="000000"/>
        </w:rPr>
        <w:t xml:space="preserve">als are to be sent to </w:t>
      </w:r>
      <w:hyperlink r:id="rId8">
        <w:r>
          <w:rPr>
            <w:color w:val="0563C1"/>
            <w:u w:val="single"/>
          </w:rPr>
          <w:t>Office@PSAC555.ca</w:t>
        </w:r>
      </w:hyperlink>
    </w:p>
    <w:p w14:paraId="00000025" w14:textId="77777777" w:rsidR="00EB0268" w:rsidRDefault="00E23A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 xml:space="preserve">All campaign materials must be approved by the CRO (Chief Returning Officer </w:t>
      </w:r>
      <w:r>
        <w:t>-Marie Polgar-Matthews</w:t>
      </w:r>
      <w:r>
        <w:rPr>
          <w:color w:val="000000"/>
        </w:rPr>
        <w:t>) before they are posted.</w:t>
      </w:r>
    </w:p>
    <w:p w14:paraId="00000026" w14:textId="77777777" w:rsidR="00EB0268" w:rsidRDefault="00E23A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The CRO can post a one-page campaign document on</w:t>
      </w:r>
      <w:r>
        <w:rPr>
          <w:color w:val="000000"/>
        </w:rPr>
        <w:t xml:space="preserve"> the PSAC555 website from </w:t>
      </w:r>
      <w:r>
        <w:t>April 8th, 2021 to April 17th, 2021</w:t>
      </w:r>
      <w:r>
        <w:rPr>
          <w:color w:val="000000"/>
        </w:rPr>
        <w:t>, for each candidate for each portfolio.</w:t>
      </w:r>
    </w:p>
    <w:p w14:paraId="00000027" w14:textId="77777777" w:rsidR="00EB0268" w:rsidRDefault="00E23A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 xml:space="preserve">The CRO can post a YouTube campaign video on the PSAC555 website from </w:t>
      </w:r>
      <w:r>
        <w:t>April 8th, 2021 to April 17th, 2021</w:t>
      </w:r>
      <w:r>
        <w:rPr>
          <w:color w:val="000000"/>
        </w:rPr>
        <w:t>, for each candidate for each portfolio.</w:t>
      </w:r>
    </w:p>
    <w:p w14:paraId="00000028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</w:rPr>
      </w:pPr>
    </w:p>
    <w:p w14:paraId="00000029" w14:textId="77777777" w:rsidR="00EB0268" w:rsidRDefault="00E23A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Section 3 Full Membership Requirements</w:t>
      </w:r>
    </w:p>
    <w:p w14:paraId="0000002A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B" w14:textId="3C594483" w:rsidR="00EB0268" w:rsidRDefault="00E23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 per the bylaws (</w:t>
      </w:r>
      <w:r w:rsidR="00457E02" w:rsidRPr="00457E02">
        <w:rPr>
          <w:color w:val="000000"/>
        </w:rPr>
        <w:t>https://www.psac555.ca/wp-content/uploads/PSAC555-Bylaws-2019-Amended.pdf</w:t>
      </w:r>
      <w:r>
        <w:rPr>
          <w:color w:val="000000"/>
        </w:rPr>
        <w:t>) you must meet the “Full” membership requirements to vote and be elected as PSAC555 Executive</w:t>
      </w:r>
      <w:r>
        <w:t>.</w:t>
      </w:r>
    </w:p>
    <w:p w14:paraId="0000002C" w14:textId="77777777" w:rsidR="00EB0268" w:rsidRDefault="00E23A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To verify your “Full” membership requirements you maybe ask to complete an online </w:t>
      </w:r>
      <w:r>
        <w:rPr>
          <w:color w:val="000000"/>
        </w:rPr>
        <w:t>membership card.</w:t>
      </w:r>
    </w:p>
    <w:p w14:paraId="0000002D" w14:textId="77777777" w:rsidR="00EB0268" w:rsidRDefault="00EB0268"/>
    <w:p w14:paraId="0000002E" w14:textId="77777777" w:rsidR="00EB0268" w:rsidRDefault="00E23A7C">
      <w:r>
        <w:t>Section 4 Vote:</w:t>
      </w:r>
    </w:p>
    <w:p w14:paraId="0000002F" w14:textId="77777777" w:rsidR="00EB0268" w:rsidRDefault="00EB0268"/>
    <w:p w14:paraId="00000030" w14:textId="77777777" w:rsidR="00EB0268" w:rsidRDefault="00E23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Positions must be voted on in order as per PSAC555 bylaws.</w:t>
      </w:r>
    </w:p>
    <w:p w14:paraId="00000031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32" w14:textId="77777777" w:rsidR="00EB0268" w:rsidRDefault="00E23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5% of the voting membership must vote to meet quorum</w:t>
      </w:r>
    </w:p>
    <w:p w14:paraId="00000033" w14:textId="77777777" w:rsidR="00EB0268" w:rsidRDefault="00EB0268"/>
    <w:p w14:paraId="00000034" w14:textId="5C45E935" w:rsidR="00EB0268" w:rsidRPr="00E23A7C" w:rsidRDefault="00E23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Each election must be won by 50% +1 vote, of the casted votes to win the election.</w:t>
      </w:r>
    </w:p>
    <w:p w14:paraId="704B579C" w14:textId="77777777" w:rsidR="00E23A7C" w:rsidRDefault="00E23A7C" w:rsidP="00E23A7C">
      <w:pPr>
        <w:pStyle w:val="ListParagraph"/>
      </w:pPr>
    </w:p>
    <w:p w14:paraId="00000035" w14:textId="7D1B6BEE" w:rsidR="00EB0268" w:rsidRDefault="00E23A7C" w:rsidP="00E23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Each delegate of the AGM will be provided with a voter ID and a link to the ballot box. </w:t>
      </w:r>
    </w:p>
    <w:p w14:paraId="00000037" w14:textId="0909E940" w:rsidR="00EB0268" w:rsidRDefault="00EB0268"/>
    <w:p w14:paraId="00000038" w14:textId="77777777" w:rsidR="00EB0268" w:rsidRDefault="00E23A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quorum was met &amp; there was a clear winner (50%+1 vote), a winner will be declared.</w:t>
      </w:r>
    </w:p>
    <w:p w14:paraId="00000039" w14:textId="77777777" w:rsidR="00EB0268" w:rsidRDefault="00E23A7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If quorum </w:t>
      </w:r>
      <w:r>
        <w:rPr>
          <w:color w:val="000000"/>
        </w:rPr>
        <w:t xml:space="preserve">was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met &amp; there was </w:t>
      </w:r>
      <w:r>
        <w:rPr>
          <w:color w:val="000000"/>
          <w:u w:val="single"/>
        </w:rPr>
        <w:t>no</w:t>
      </w:r>
      <w:r>
        <w:rPr>
          <w:color w:val="000000"/>
        </w:rPr>
        <w:t xml:space="preserve"> clear winner (50%+1 vote), then a winner will not be declared, and </w:t>
      </w:r>
      <w:r>
        <w:rPr>
          <w:color w:val="000000"/>
          <w:u w:val="single"/>
        </w:rPr>
        <w:t>the position will remain vacant</w:t>
      </w:r>
      <w:r>
        <w:rPr>
          <w:color w:val="000000"/>
        </w:rPr>
        <w:t xml:space="preserve"> until a new vote can be scheduled.</w:t>
      </w:r>
    </w:p>
    <w:p w14:paraId="0000003A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0000003B" w14:textId="77777777" w:rsidR="00EB0268" w:rsidRDefault="00E23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Online Ballot Box Schedule and details for Executive Elections:</w:t>
      </w:r>
    </w:p>
    <w:p w14:paraId="0000003C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3" w:name="_GoBack"/>
      <w:bookmarkEnd w:id="3"/>
    </w:p>
    <w:p w14:paraId="0000003D" w14:textId="6C9D21FD" w:rsidR="00EB0268" w:rsidRDefault="00E23A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</w:rPr>
        <w:t xml:space="preserve">President – Ballot box will be open </w:t>
      </w:r>
      <w:r>
        <w:t>April 27</w:t>
      </w:r>
      <w:r>
        <w:t>th, 2021, from 10 am to 2 pm.</w:t>
      </w:r>
    </w:p>
    <w:p w14:paraId="0000003E" w14:textId="77777777" w:rsidR="00EB0268" w:rsidRDefault="00E23A7C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>All bargaining units can vote for in this election.</w:t>
      </w:r>
    </w:p>
    <w:p w14:paraId="0000003F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14:paraId="00000040" w14:textId="5B2D7D32" w:rsidR="00EB0268" w:rsidRDefault="00E23A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All Vice Presidents -Ballot box will be open </w:t>
      </w:r>
      <w:r>
        <w:t>April 27</w:t>
      </w:r>
      <w:r>
        <w:t>th, 2021, from 3 pm to 5 pm.</w:t>
      </w:r>
    </w:p>
    <w:p w14:paraId="00000041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0000042" w14:textId="77777777" w:rsidR="00EB0268" w:rsidRDefault="00E23A7C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>Only members of a bargaining unit can vote for their representation.</w:t>
      </w:r>
    </w:p>
    <w:p w14:paraId="00000043" w14:textId="77777777" w:rsidR="00EB0268" w:rsidRDefault="00E23A7C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For example – TA/RA &amp; Invigilator can only vote for the VP of TA/RA &amp; Invigilator affairs.</w:t>
      </w:r>
    </w:p>
    <w:p w14:paraId="00000044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14:paraId="00000045" w14:textId="676C9EEB" w:rsidR="00EB0268" w:rsidRDefault="00E23A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</w:rPr>
        <w:t>All Chief St</w:t>
      </w:r>
      <w:r>
        <w:rPr>
          <w:color w:val="000000"/>
        </w:rPr>
        <w:t xml:space="preserve">eward Positions -Ballot box will be open </w:t>
      </w:r>
      <w:r>
        <w:t>April 28</w:t>
      </w:r>
      <w:r>
        <w:t>th, 2021, from 10 am to 12 pm.</w:t>
      </w:r>
    </w:p>
    <w:p w14:paraId="00000046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1440"/>
        <w:rPr>
          <w:highlight w:val="red"/>
        </w:rPr>
      </w:pPr>
    </w:p>
    <w:p w14:paraId="00000047" w14:textId="77777777" w:rsidR="00EB0268" w:rsidRDefault="00E23A7C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>Only members of a bargaining unit can vote for their representation.</w:t>
      </w:r>
    </w:p>
    <w:p w14:paraId="00000048" w14:textId="77777777" w:rsidR="00EB0268" w:rsidRDefault="00E23A7C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For example – TA/RA &amp; Invigilator can only vote for the Chief Steward of TA/RA &amp; Invigilator affairs.</w:t>
      </w:r>
    </w:p>
    <w:p w14:paraId="00000049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14:paraId="0000004A" w14:textId="68913B29" w:rsidR="00EB0268" w:rsidRDefault="00E23A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Tre</w:t>
      </w:r>
      <w:r>
        <w:rPr>
          <w:color w:val="000000"/>
        </w:rPr>
        <w:t xml:space="preserve">asurer-Ballot box will be open </w:t>
      </w:r>
      <w:r>
        <w:t>April 28</w:t>
      </w:r>
      <w:r>
        <w:t>th, 2021, from 1 pm to 3 pm.</w:t>
      </w:r>
    </w:p>
    <w:p w14:paraId="0000004B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rPr>
          <w:highlight w:val="red"/>
        </w:rPr>
      </w:pPr>
    </w:p>
    <w:p w14:paraId="0000004C" w14:textId="77777777" w:rsidR="00EB0268" w:rsidRDefault="00E23A7C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>All bargaining units can vote for in this election.</w:t>
      </w:r>
    </w:p>
    <w:p w14:paraId="0000004D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0000004E" w14:textId="1F1C6023" w:rsidR="00EB0268" w:rsidRDefault="00E23A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Secretary-Ballot box will be open </w:t>
      </w:r>
      <w:r>
        <w:t>April 28</w:t>
      </w:r>
      <w:r>
        <w:t>th, 2021, from 4 pm to 6 pm.</w:t>
      </w:r>
    </w:p>
    <w:p w14:paraId="0000004F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rPr>
          <w:highlight w:val="red"/>
        </w:rPr>
      </w:pPr>
    </w:p>
    <w:p w14:paraId="00000050" w14:textId="77777777" w:rsidR="00EB0268" w:rsidRDefault="00E23A7C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>All bargaining units can vote for in this election.</w:t>
      </w:r>
    </w:p>
    <w:p w14:paraId="00000051" w14:textId="77777777" w:rsidR="00EB0268" w:rsidRDefault="00EB0268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14:paraId="00000052" w14:textId="77777777" w:rsidR="00EB0268" w:rsidRDefault="00EB0268"/>
    <w:sectPr w:rsidR="00EB0268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0106"/>
    <w:multiLevelType w:val="multilevel"/>
    <w:tmpl w:val="DCA065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644"/>
    <w:multiLevelType w:val="multilevel"/>
    <w:tmpl w:val="AC1647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6F92"/>
    <w:multiLevelType w:val="multilevel"/>
    <w:tmpl w:val="EF1A747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F7CA7"/>
    <w:multiLevelType w:val="multilevel"/>
    <w:tmpl w:val="C92E89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11E"/>
    <w:multiLevelType w:val="multilevel"/>
    <w:tmpl w:val="9F948E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12F2"/>
    <w:multiLevelType w:val="multilevel"/>
    <w:tmpl w:val="E3F4C06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68"/>
    <w:rsid w:val="00457E02"/>
    <w:rsid w:val="00E23A7C"/>
    <w:rsid w:val="00E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3FE5F"/>
  <w15:docId w15:val="{D14E5C0A-2134-5642-9EE0-3C7A142A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30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77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SAC555.c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sac555.ca/wp-content/uploads/555-Executive-Nominations-For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PSAC555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WeXxt/1LDxhF7tdx6gkehUiZQ==">AMUW2mX+wAYDYWmEQmqxVxrSTFdaCJP6sKw+YmcPu3M2zDhJa/6b0fY2yxEJH7/KvC630UIoIEMapsxGYn3KELOQmET3r3na9w2vHQl/HIdYsMUKvkPu7yG5untfFpi4X3KSbFOs1BenUH09QKuHflZlLpt6hPBuL888fNhhP9J5yIp4I/1Vgj0=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PSAC LOCAL 555</dc:creator>
  <cp:lastModifiedBy>PSAC LOCAL 555</cp:lastModifiedBy>
  <cp:revision>2</cp:revision>
  <dcterms:created xsi:type="dcterms:W3CDTF">2021-04-06T18:35:00Z</dcterms:created>
  <dcterms:modified xsi:type="dcterms:W3CDTF">2021-04-06T18:35:00Z</dcterms:modified>
</cp:coreProperties>
</file>