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80" w:rsidRDefault="00212A79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PSAC Local 555 Local Officer Nomination Form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3695700</wp:posOffset>
            </wp:positionH>
            <wp:positionV relativeFrom="paragraph">
              <wp:posOffset>0</wp:posOffset>
            </wp:positionV>
            <wp:extent cx="2247900" cy="1104900"/>
            <wp:effectExtent l="0" t="0" r="0" b="0"/>
            <wp:wrapSquare wrapText="bothSides" distT="0" distB="0" distL="114300" distR="114300"/>
            <wp:docPr id="1" name="image2.png" descr="http://d3n8a8pro7vhmx.cloudfront.net/psac555/sites/1/meta_images/original/Logo_Small_Color.png?1405963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d3n8a8pro7vhmx.cloudfront.net/psac555/sites/1/meta_images/original/Logo_Small_Color.png?140596323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0E80" w:rsidRDefault="00DE0E80">
      <w:pPr>
        <w:spacing w:after="0" w:line="240" w:lineRule="auto"/>
        <w:rPr>
          <w:sz w:val="26"/>
          <w:szCs w:val="26"/>
        </w:rPr>
      </w:pPr>
    </w:p>
    <w:p w:rsidR="00DE0E80" w:rsidRDefault="00212A7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Representing at UOIT:</w:t>
      </w:r>
    </w:p>
    <w:p w:rsidR="00DE0E80" w:rsidRDefault="00212A7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Teaching Assistants, Research Assistants, </w:t>
      </w:r>
    </w:p>
    <w:p w:rsidR="00DE0E80" w:rsidRDefault="00212A7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Sessional </w:t>
      </w:r>
      <w:proofErr w:type="gramStart"/>
      <w:r>
        <w:rPr>
          <w:sz w:val="26"/>
          <w:szCs w:val="26"/>
        </w:rPr>
        <w:t>Lecturers,</w:t>
      </w:r>
      <w:proofErr w:type="gramEnd"/>
      <w:r>
        <w:rPr>
          <w:sz w:val="26"/>
          <w:szCs w:val="26"/>
        </w:rPr>
        <w:t xml:space="preserve"> and Post-Doctoral Fellows </w:t>
      </w:r>
    </w:p>
    <w:p w:rsidR="00DE0E80" w:rsidRDefault="00DE0E80">
      <w:pPr>
        <w:spacing w:after="0" w:line="240" w:lineRule="auto"/>
        <w:rPr>
          <w:sz w:val="26"/>
          <w:szCs w:val="26"/>
        </w:rPr>
      </w:pPr>
    </w:p>
    <w:p w:rsidR="00DE0E80" w:rsidRDefault="00212A7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 nominate ________________________________________, a member of </w:t>
      </w:r>
    </w:p>
    <w:p w:rsidR="00DE0E80" w:rsidRDefault="00212A79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print</w:t>
      </w:r>
      <w:proofErr w:type="gramEnd"/>
      <w:r>
        <w:rPr>
          <w:sz w:val="20"/>
          <w:szCs w:val="20"/>
        </w:rPr>
        <w:t xml:space="preserve"> name clearly)</w:t>
      </w:r>
    </w:p>
    <w:p w:rsidR="00DE0E80" w:rsidRDefault="00DE0E80">
      <w:pPr>
        <w:spacing w:after="0" w:line="240" w:lineRule="auto"/>
        <w:rPr>
          <w:sz w:val="10"/>
          <w:szCs w:val="10"/>
        </w:rPr>
      </w:pPr>
    </w:p>
    <w:p w:rsidR="00DE0E80" w:rsidRDefault="00212A79">
      <w:pPr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PSAC Local 555, for the position of </w:t>
      </w:r>
      <w:r>
        <w:rPr>
          <w:sz w:val="26"/>
          <w:szCs w:val="26"/>
          <w:u w:val="single"/>
        </w:rPr>
        <w:t>(you can choose more than one option):</w:t>
      </w:r>
    </w:p>
    <w:p w:rsidR="00DE0E80" w:rsidRDefault="00DE0E80">
      <w:pPr>
        <w:spacing w:after="0" w:line="240" w:lineRule="auto"/>
        <w:rPr>
          <w:sz w:val="26"/>
          <w:szCs w:val="26"/>
          <w:u w:val="single"/>
        </w:rPr>
      </w:pPr>
    </w:p>
    <w:p w:rsidR="00DE0E80" w:rsidRDefault="00212A79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President</w:t>
      </w:r>
      <w:r>
        <w:rPr>
          <w:sz w:val="26"/>
          <w:szCs w:val="26"/>
        </w:rPr>
        <w:t xml:space="preserve"> (all local members can run for this position)</w:t>
      </w:r>
    </w:p>
    <w:p w:rsidR="00DE0E80" w:rsidRDefault="00212A79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Vice President</w:t>
      </w:r>
      <w:r>
        <w:rPr>
          <w:sz w:val="26"/>
          <w:szCs w:val="26"/>
        </w:rPr>
        <w:t xml:space="preserve"> - </w:t>
      </w:r>
      <w:r>
        <w:rPr>
          <w:i/>
          <w:sz w:val="26"/>
          <w:szCs w:val="26"/>
        </w:rPr>
        <w:t>TAs and RAs affairs</w:t>
      </w:r>
      <w:r>
        <w:rPr>
          <w:sz w:val="26"/>
          <w:szCs w:val="26"/>
        </w:rPr>
        <w:t xml:space="preserve"> (only open for TAs and RAs)</w:t>
      </w:r>
    </w:p>
    <w:p w:rsidR="00DE0E80" w:rsidRDefault="00212A79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Vice President</w:t>
      </w:r>
      <w:r>
        <w:rPr>
          <w:sz w:val="26"/>
          <w:szCs w:val="26"/>
        </w:rPr>
        <w:t xml:space="preserve"> - </w:t>
      </w:r>
      <w:r>
        <w:rPr>
          <w:i/>
          <w:sz w:val="26"/>
          <w:szCs w:val="26"/>
        </w:rPr>
        <w:t>Sessional Lectures affairs</w:t>
      </w:r>
      <w:r>
        <w:rPr>
          <w:sz w:val="26"/>
          <w:szCs w:val="26"/>
        </w:rPr>
        <w:t xml:space="preserve"> (only open for Sessional Lecturers)</w:t>
      </w:r>
    </w:p>
    <w:p w:rsidR="00DE0E80" w:rsidRDefault="00212A79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bookmarkStart w:id="0" w:name="_gjdgxs" w:colFirst="0" w:colLast="0"/>
      <w:bookmarkEnd w:id="0"/>
      <w:r>
        <w:rPr>
          <w:b/>
          <w:sz w:val="26"/>
          <w:szCs w:val="26"/>
        </w:rPr>
        <w:t>Vice President</w:t>
      </w:r>
      <w:r>
        <w:rPr>
          <w:sz w:val="26"/>
          <w:szCs w:val="26"/>
        </w:rPr>
        <w:t xml:space="preserve"> - </w:t>
      </w:r>
      <w:r>
        <w:rPr>
          <w:i/>
          <w:sz w:val="26"/>
          <w:szCs w:val="26"/>
        </w:rPr>
        <w:t>Post-Doctoral Fellows</w:t>
      </w:r>
      <w:r>
        <w:rPr>
          <w:sz w:val="26"/>
          <w:szCs w:val="26"/>
        </w:rPr>
        <w:t xml:space="preserve"> (only open for Post-Docs)</w:t>
      </w:r>
    </w:p>
    <w:p w:rsidR="00DE0E80" w:rsidRDefault="00212A79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Secretary</w:t>
      </w:r>
      <w:r>
        <w:rPr>
          <w:sz w:val="26"/>
          <w:szCs w:val="26"/>
        </w:rPr>
        <w:t xml:space="preserve"> (all local members can run for this position)</w:t>
      </w:r>
    </w:p>
    <w:p w:rsidR="00DE0E80" w:rsidRDefault="00212A79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Treasurer</w:t>
      </w:r>
      <w:r>
        <w:rPr>
          <w:sz w:val="26"/>
          <w:szCs w:val="26"/>
        </w:rPr>
        <w:t xml:space="preserve"> (all local members can run for this position)</w:t>
      </w:r>
    </w:p>
    <w:p w:rsidR="00DE0E80" w:rsidRDefault="00212A79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Chief Steward</w:t>
      </w:r>
      <w:r>
        <w:rPr>
          <w:sz w:val="26"/>
          <w:szCs w:val="26"/>
        </w:rPr>
        <w:t xml:space="preserve"> - </w:t>
      </w:r>
      <w:r>
        <w:rPr>
          <w:i/>
          <w:sz w:val="26"/>
          <w:szCs w:val="26"/>
        </w:rPr>
        <w:t>TAs and RAs affairs</w:t>
      </w:r>
      <w:r>
        <w:rPr>
          <w:sz w:val="26"/>
          <w:szCs w:val="26"/>
        </w:rPr>
        <w:t xml:space="preserve"> (only open for TAs and RAs)</w:t>
      </w:r>
    </w:p>
    <w:p w:rsidR="00DE0E80" w:rsidRDefault="00212A79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Chief Steward -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Sessional Lecturer’s affairs</w:t>
      </w:r>
      <w:r>
        <w:rPr>
          <w:sz w:val="26"/>
          <w:szCs w:val="26"/>
        </w:rPr>
        <w:t xml:space="preserve"> (only open for Sessional Lectures)</w:t>
      </w:r>
    </w:p>
    <w:p w:rsidR="00DE0E80" w:rsidRDefault="00212A79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Chief Steward</w:t>
      </w:r>
      <w:r>
        <w:rPr>
          <w:sz w:val="26"/>
          <w:szCs w:val="26"/>
        </w:rPr>
        <w:t xml:space="preserve"> - </w:t>
      </w:r>
      <w:r>
        <w:rPr>
          <w:i/>
          <w:sz w:val="26"/>
          <w:szCs w:val="26"/>
        </w:rPr>
        <w:t>Post-Doctoral Fellows</w:t>
      </w:r>
      <w:r>
        <w:rPr>
          <w:sz w:val="26"/>
          <w:szCs w:val="26"/>
        </w:rPr>
        <w:t xml:space="preserve"> (only open for Post-Docs)</w:t>
      </w:r>
    </w:p>
    <w:p w:rsidR="00DE0E80" w:rsidRDefault="00DE0E80">
      <w:pPr>
        <w:spacing w:after="0" w:line="240" w:lineRule="auto"/>
        <w:rPr>
          <w:sz w:val="28"/>
          <w:szCs w:val="28"/>
        </w:rPr>
      </w:pPr>
    </w:p>
    <w:p w:rsidR="00DE0E80" w:rsidRDefault="00212A79">
      <w:pPr>
        <w:spacing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Nominee’s</w:t>
      </w:r>
      <w:proofErr w:type="gramEnd"/>
      <w:r>
        <w:rPr>
          <w:sz w:val="26"/>
          <w:szCs w:val="26"/>
        </w:rPr>
        <w:t xml:space="preserve"> Information:</w:t>
      </w:r>
    </w:p>
    <w:p w:rsidR="00DE0E80" w:rsidRDefault="00DE0E80">
      <w:pPr>
        <w:spacing w:after="0" w:line="240" w:lineRule="auto"/>
        <w:rPr>
          <w:sz w:val="26"/>
          <w:szCs w:val="26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1"/>
        <w:gridCol w:w="4459"/>
      </w:tblGrid>
      <w:tr w:rsidR="00DE0E80">
        <w:tc>
          <w:tcPr>
            <w:tcW w:w="9350" w:type="dxa"/>
            <w:gridSpan w:val="2"/>
          </w:tcPr>
          <w:p w:rsidR="00DE0E80" w:rsidRDefault="00212A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Bargaining Unit:           TA/RA            Sessional Lecturer             Post-Doc</w:t>
            </w:r>
          </w:p>
        </w:tc>
      </w:tr>
      <w:tr w:rsidR="00DE0E80">
        <w:tc>
          <w:tcPr>
            <w:tcW w:w="9350" w:type="dxa"/>
            <w:gridSpan w:val="2"/>
          </w:tcPr>
          <w:p w:rsidR="00DE0E80" w:rsidRDefault="00212A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Faculty:</w:t>
            </w:r>
          </w:p>
        </w:tc>
      </w:tr>
      <w:tr w:rsidR="00DE0E80">
        <w:tc>
          <w:tcPr>
            <w:tcW w:w="9350" w:type="dxa"/>
            <w:gridSpan w:val="2"/>
          </w:tcPr>
          <w:p w:rsidR="00DE0E80" w:rsidRDefault="00212A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PSAC ID#:</w:t>
            </w:r>
          </w:p>
        </w:tc>
      </w:tr>
      <w:tr w:rsidR="00DE0E80">
        <w:tc>
          <w:tcPr>
            <w:tcW w:w="9350" w:type="dxa"/>
            <w:gridSpan w:val="2"/>
          </w:tcPr>
          <w:p w:rsidR="00DE0E80" w:rsidRDefault="00212A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Home Address:</w:t>
            </w:r>
          </w:p>
        </w:tc>
      </w:tr>
      <w:tr w:rsidR="00DE0E80">
        <w:tc>
          <w:tcPr>
            <w:tcW w:w="4891" w:type="dxa"/>
          </w:tcPr>
          <w:p w:rsidR="00DE0E80" w:rsidRDefault="00212A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City:</w:t>
            </w:r>
          </w:p>
        </w:tc>
        <w:tc>
          <w:tcPr>
            <w:tcW w:w="4459" w:type="dxa"/>
          </w:tcPr>
          <w:p w:rsidR="00DE0E80" w:rsidRDefault="00212A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Postal Code:</w:t>
            </w:r>
          </w:p>
        </w:tc>
      </w:tr>
      <w:tr w:rsidR="00DE0E80">
        <w:tc>
          <w:tcPr>
            <w:tcW w:w="9350" w:type="dxa"/>
            <w:gridSpan w:val="2"/>
          </w:tcPr>
          <w:p w:rsidR="00DE0E80" w:rsidRDefault="00212A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Personal e-mail:</w:t>
            </w:r>
          </w:p>
        </w:tc>
      </w:tr>
    </w:tbl>
    <w:p w:rsidR="00DE0E80" w:rsidRDefault="00DE0E80">
      <w:pPr>
        <w:spacing w:after="0" w:line="240" w:lineRule="auto"/>
        <w:rPr>
          <w:sz w:val="26"/>
          <w:szCs w:val="26"/>
        </w:rPr>
      </w:pPr>
    </w:p>
    <w:p w:rsidR="00DE0E80" w:rsidRDefault="00212A7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Nominated by (please </w:t>
      </w:r>
      <w:proofErr w:type="gramStart"/>
      <w:r>
        <w:rPr>
          <w:sz w:val="26"/>
          <w:szCs w:val="26"/>
        </w:rPr>
        <w:t>print):</w:t>
      </w:r>
      <w:proofErr w:type="gramEnd"/>
      <w:r>
        <w:rPr>
          <w:sz w:val="26"/>
          <w:szCs w:val="26"/>
        </w:rPr>
        <w:tab/>
        <w:t>____________________________________________</w:t>
      </w:r>
    </w:p>
    <w:p w:rsidR="00DE0E80" w:rsidRDefault="00DE0E80">
      <w:pPr>
        <w:spacing w:after="0" w:line="240" w:lineRule="auto"/>
        <w:rPr>
          <w:sz w:val="10"/>
          <w:szCs w:val="10"/>
        </w:rPr>
      </w:pPr>
    </w:p>
    <w:p w:rsidR="00DE0E80" w:rsidRDefault="00DE0E80">
      <w:pPr>
        <w:spacing w:after="0" w:line="240" w:lineRule="auto"/>
        <w:rPr>
          <w:sz w:val="10"/>
          <w:szCs w:val="10"/>
        </w:rPr>
      </w:pPr>
    </w:p>
    <w:p w:rsidR="00DE0E80" w:rsidRDefault="00212A7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Signature of nominator: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____________________________________________</w:t>
      </w:r>
    </w:p>
    <w:p w:rsidR="00DE0E80" w:rsidRDefault="00DE0E80">
      <w:pPr>
        <w:spacing w:after="0" w:line="240" w:lineRule="auto"/>
        <w:rPr>
          <w:sz w:val="10"/>
          <w:szCs w:val="10"/>
        </w:rPr>
      </w:pPr>
    </w:p>
    <w:p w:rsidR="00DE0E80" w:rsidRDefault="00DE0E80">
      <w:pPr>
        <w:spacing w:after="0" w:line="240" w:lineRule="auto"/>
        <w:rPr>
          <w:sz w:val="10"/>
          <w:szCs w:val="10"/>
        </w:rPr>
      </w:pPr>
    </w:p>
    <w:p w:rsidR="00DE0E80" w:rsidRDefault="00212A7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Faculty of nominator: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____________________________________________</w:t>
      </w:r>
    </w:p>
    <w:p w:rsidR="00DE0E80" w:rsidRDefault="00DE0E80">
      <w:pPr>
        <w:spacing w:after="0" w:line="240" w:lineRule="auto"/>
        <w:rPr>
          <w:sz w:val="10"/>
          <w:szCs w:val="10"/>
        </w:rPr>
      </w:pPr>
    </w:p>
    <w:p w:rsidR="00DE0E80" w:rsidRDefault="00DE0E80">
      <w:pPr>
        <w:spacing w:after="0" w:line="240" w:lineRule="auto"/>
        <w:rPr>
          <w:sz w:val="10"/>
          <w:szCs w:val="10"/>
        </w:rPr>
      </w:pPr>
    </w:p>
    <w:p w:rsidR="00DE0E80" w:rsidRDefault="00212A7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Personal Email of nominator: </w:t>
      </w:r>
      <w:r>
        <w:rPr>
          <w:sz w:val="26"/>
          <w:szCs w:val="26"/>
        </w:rPr>
        <w:tab/>
        <w:t>____________________________________________</w:t>
      </w:r>
    </w:p>
    <w:p w:rsidR="00DE0E80" w:rsidRDefault="00DE0E80">
      <w:pPr>
        <w:spacing w:after="0" w:line="240" w:lineRule="auto"/>
        <w:rPr>
          <w:sz w:val="26"/>
          <w:szCs w:val="26"/>
        </w:rPr>
      </w:pPr>
    </w:p>
    <w:p w:rsidR="00DE0E80" w:rsidRDefault="00DE0E80">
      <w:pPr>
        <w:spacing w:after="0" w:line="240" w:lineRule="auto"/>
        <w:rPr>
          <w:i/>
          <w:sz w:val="26"/>
          <w:szCs w:val="26"/>
        </w:rPr>
      </w:pPr>
    </w:p>
    <w:p w:rsidR="00DE0E80" w:rsidRDefault="00DE0E80">
      <w:pPr>
        <w:spacing w:after="0" w:line="240" w:lineRule="auto"/>
        <w:rPr>
          <w:i/>
          <w:sz w:val="26"/>
          <w:szCs w:val="26"/>
        </w:rPr>
      </w:pPr>
    </w:p>
    <w:p w:rsidR="00DE0E80" w:rsidRDefault="00212A79">
      <w:p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Email completed nominations forms to: Office</w:t>
      </w:r>
      <w:bookmarkStart w:id="1" w:name="_GoBack"/>
      <w:bookmarkEnd w:id="1"/>
      <w:r>
        <w:rPr>
          <w:i/>
          <w:sz w:val="26"/>
          <w:szCs w:val="26"/>
        </w:rPr>
        <w:t>@psac555.ca</w:t>
      </w:r>
    </w:p>
    <w:sectPr w:rsidR="00DE0E80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4A46"/>
    <w:multiLevelType w:val="multilevel"/>
    <w:tmpl w:val="32D0CD3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E0E80"/>
    <w:rsid w:val="00212A79"/>
    <w:rsid w:val="00D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E66D6"/>
  <w15:docId w15:val="{1CFE84F0-A36C-4E96-9083-8274DDF6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>UOIT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Polgar-Matthews</cp:lastModifiedBy>
  <cp:revision>2</cp:revision>
  <dcterms:created xsi:type="dcterms:W3CDTF">2018-04-03T00:50:00Z</dcterms:created>
  <dcterms:modified xsi:type="dcterms:W3CDTF">2018-04-03T00:51:00Z</dcterms:modified>
</cp:coreProperties>
</file>